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1EB9" w14:textId="77777777" w:rsidR="009601E5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We're Hiring</w:t>
      </w:r>
      <w:r w:rsidR="009601E5" w:rsidRPr="001E3944">
        <w:rPr>
          <w:b/>
          <w:bCs/>
        </w:rPr>
        <w:t>!</w:t>
      </w:r>
    </w:p>
    <w:p w14:paraId="23059BE5" w14:textId="45782513" w:rsidR="005F453E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 xml:space="preserve"> ISO 13485:2016 </w:t>
      </w:r>
      <w:r w:rsidR="004932A8" w:rsidRPr="001E3944">
        <w:rPr>
          <w:b/>
          <w:bCs/>
        </w:rPr>
        <w:t xml:space="preserve">Medical Device </w:t>
      </w:r>
      <w:r w:rsidRPr="001E3944">
        <w:rPr>
          <w:b/>
          <w:bCs/>
        </w:rPr>
        <w:t>Lead Assessor</w:t>
      </w:r>
    </w:p>
    <w:p w14:paraId="293A7576" w14:textId="3B905ED0" w:rsidR="005F453E" w:rsidRPr="001E3944" w:rsidRDefault="005F453E" w:rsidP="005F453E">
      <w:r w:rsidRPr="001E3944">
        <w:t>Are you an experienced auditor with a passion for quality in the medical device industry? Join our team as an ISO 13485:2016 Lead Assessor at JC Auditors</w:t>
      </w:r>
      <w:r w:rsidR="000C6A72" w:rsidRPr="001E3944">
        <w:t xml:space="preserve">, </w:t>
      </w:r>
      <w:r w:rsidRPr="001E3944">
        <w:t>a leading conformity assessment body</w:t>
      </w:r>
      <w:r w:rsidR="000C6A72" w:rsidRPr="001E3944">
        <w:t xml:space="preserve"> with a client-focused approach to promoting medical device performance and efficacy.</w:t>
      </w:r>
    </w:p>
    <w:p w14:paraId="5E347CCA" w14:textId="1C710BFE" w:rsidR="009D601A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Location: </w:t>
      </w:r>
      <w:r w:rsidR="004932A8" w:rsidRPr="001E3944">
        <w:t xml:space="preserve">South Africa </w:t>
      </w:r>
      <w:r w:rsidR="009D601A" w:rsidRPr="001E3944">
        <w:t>–</w:t>
      </w:r>
      <w:r w:rsidR="004932A8" w:rsidRPr="001E3944">
        <w:t xml:space="preserve"> </w:t>
      </w:r>
      <w:r w:rsidRPr="001E3944">
        <w:t>Hybrid</w:t>
      </w:r>
    </w:p>
    <w:p w14:paraId="243BE332" w14:textId="27F68C7E" w:rsidR="009D601A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Employment Type: </w:t>
      </w:r>
      <w:r w:rsidR="000C6A72" w:rsidRPr="001E3944">
        <w:t xml:space="preserve">Freelance </w:t>
      </w:r>
      <w:r w:rsidR="004932A8" w:rsidRPr="001E3944">
        <w:t>Contract</w:t>
      </w:r>
    </w:p>
    <w:p w14:paraId="42B8FE78" w14:textId="4C5CEEA4" w:rsidR="005F453E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>Industry: Medical Devices | Quality Assurance | Regulatory Compliance</w:t>
      </w:r>
    </w:p>
    <w:p w14:paraId="706835AA" w14:textId="78C1DD36" w:rsidR="004932A8" w:rsidRPr="001E3944" w:rsidRDefault="004932A8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>Experience: Minimum 5 years</w:t>
      </w:r>
    </w:p>
    <w:p w14:paraId="6D80D776" w14:textId="56BE7CE8" w:rsidR="005F453E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Travel: </w:t>
      </w:r>
      <w:r w:rsidR="000C6A72" w:rsidRPr="001E3944">
        <w:t>Extensive</w:t>
      </w:r>
    </w:p>
    <w:p w14:paraId="747460D2" w14:textId="77777777" w:rsidR="009D601A" w:rsidRPr="001E3944" w:rsidRDefault="009D601A" w:rsidP="005F453E"/>
    <w:p w14:paraId="4E0709D3" w14:textId="021ED8EB" w:rsidR="005F453E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What You'll Do:</w:t>
      </w:r>
    </w:p>
    <w:p w14:paraId="70DAEE9C" w14:textId="77777777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Conduct ISO 13485:2016 audits for medical device manufacturers and suppliers</w:t>
      </w:r>
    </w:p>
    <w:p w14:paraId="26553EFC" w14:textId="77777777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Assess compliance with regulatory and quality requirements (</w:t>
      </w:r>
      <w:r w:rsidR="004932A8" w:rsidRPr="001E3944">
        <w:t>SAHPRA</w:t>
      </w:r>
      <w:r w:rsidRPr="001E3944">
        <w:t>)</w:t>
      </w:r>
    </w:p>
    <w:p w14:paraId="74424ED4" w14:textId="77777777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Provide expert guidance on risk management, QMS implementation, and continual improvement</w:t>
      </w:r>
    </w:p>
    <w:p w14:paraId="7F10C162" w14:textId="15BFA5A4" w:rsidR="005F453E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Work with a dynamic team committed to upholding the highest industry standards</w:t>
      </w:r>
    </w:p>
    <w:p w14:paraId="0DAA4A36" w14:textId="77777777" w:rsidR="009D601A" w:rsidRPr="001E3944" w:rsidRDefault="009D601A" w:rsidP="005F453E"/>
    <w:p w14:paraId="40D7D5B8" w14:textId="2FB35400" w:rsidR="005F453E" w:rsidRPr="001E3944" w:rsidRDefault="005F453E" w:rsidP="005F453E">
      <w:r w:rsidRPr="001E3944">
        <w:rPr>
          <w:b/>
          <w:bCs/>
        </w:rPr>
        <w:t>What We’re Looking For</w:t>
      </w:r>
      <w:r w:rsidRPr="001E3944">
        <w:t>:</w:t>
      </w:r>
    </w:p>
    <w:p w14:paraId="3E4AEAF2" w14:textId="206A0EAE" w:rsidR="009D601A" w:rsidRPr="001E3944" w:rsidRDefault="009D601A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BSc Degree in one or more health science professional areas (biomedical science, medical science, microbiology, chemistry, biochemistry, bioengineering, human physiology, pharmacy, physics)</w:t>
      </w:r>
    </w:p>
    <w:p w14:paraId="0E74B771" w14:textId="62E71BD8" w:rsidR="009F78A9" w:rsidRPr="001E3944" w:rsidRDefault="009F78A9" w:rsidP="009F78A9">
      <w:pPr>
        <w:pStyle w:val="ListParagraph"/>
        <w:numPr>
          <w:ilvl w:val="0"/>
          <w:numId w:val="1"/>
        </w:numPr>
        <w:ind w:left="284" w:hanging="284"/>
      </w:pPr>
      <w:r w:rsidRPr="001E3944">
        <w:t>Certified Lead Auditor for ISO 13485:2016 (IRCA registered course preferred)</w:t>
      </w:r>
    </w:p>
    <w:p w14:paraId="76FCA663" w14:textId="1FC1DDAA" w:rsidR="009D601A" w:rsidRPr="001E3944" w:rsidRDefault="009D601A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 xml:space="preserve">Minimum of 5 years work experience in the medical device industry </w:t>
      </w:r>
    </w:p>
    <w:p w14:paraId="32389654" w14:textId="0468F392" w:rsidR="009D601A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>Proven experience in auditing medical device organizations and conducting 3</w:t>
      </w:r>
      <w:r w:rsidRPr="001E3944">
        <w:rPr>
          <w:rFonts w:cs="Segoe UI Emoji"/>
          <w:vertAlign w:val="superscript"/>
        </w:rPr>
        <w:t>rd</w:t>
      </w:r>
      <w:r w:rsidRPr="001E3944">
        <w:rPr>
          <w:rFonts w:cs="Segoe UI Emoji"/>
        </w:rPr>
        <w:t xml:space="preserve"> party- audits</w:t>
      </w:r>
    </w:p>
    <w:p w14:paraId="58F1978E" w14:textId="474FF515" w:rsidR="009601E5" w:rsidRPr="001E3944" w:rsidRDefault="009601E5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>Current Audit Log reflecting all completed audits and technical areas</w:t>
      </w:r>
    </w:p>
    <w:p w14:paraId="26CB3275" w14:textId="77777777" w:rsidR="009D601A" w:rsidRPr="001E3944" w:rsidRDefault="005F453E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 xml:space="preserve">Strong experience in medical devices, </w:t>
      </w:r>
      <w:r w:rsidR="009D601A" w:rsidRPr="001E3944">
        <w:t xml:space="preserve">SAHPRA </w:t>
      </w:r>
      <w:r w:rsidRPr="001E3944">
        <w:t>regulatory compliance</w:t>
      </w:r>
      <w:r w:rsidR="004932A8" w:rsidRPr="001E3944">
        <w:t xml:space="preserve"> and</w:t>
      </w:r>
      <w:r w:rsidRPr="001E3944">
        <w:t xml:space="preserve"> quality assurance</w:t>
      </w:r>
    </w:p>
    <w:p w14:paraId="09A539F7" w14:textId="2DBD17F4" w:rsidR="009D601A" w:rsidRPr="001E3944" w:rsidRDefault="005F453E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 xml:space="preserve">Knowledge of related standards (ISO 14971, ISO 9001) and </w:t>
      </w:r>
      <w:r w:rsidR="009D601A" w:rsidRPr="001E3944">
        <w:t xml:space="preserve">global </w:t>
      </w:r>
      <w:r w:rsidRPr="001E3944">
        <w:t>regulatory framework</w:t>
      </w:r>
      <w:r w:rsidR="009D601A" w:rsidRPr="001E3944">
        <w:t>s</w:t>
      </w:r>
    </w:p>
    <w:p w14:paraId="267A5CE4" w14:textId="39BF0524" w:rsidR="00F56386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Knowledge of MD5, MD9 and ISO 17021</w:t>
      </w:r>
    </w:p>
    <w:p w14:paraId="7D88D9A1" w14:textId="40DA56E7" w:rsidR="009D601A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Ability</w:t>
      </w:r>
      <w:r w:rsidR="009D601A" w:rsidRPr="001E3944">
        <w:t xml:space="preserve"> to travel </w:t>
      </w:r>
    </w:p>
    <w:p w14:paraId="332EDD45" w14:textId="229AAD19" w:rsidR="005F453E" w:rsidRPr="001E3944" w:rsidRDefault="005F453E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Excellent communication and stakeholder engagement skills</w:t>
      </w:r>
    </w:p>
    <w:p w14:paraId="0C226247" w14:textId="47B0CFB2" w:rsidR="00F56386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Excellent analytical, writing and reporting skills</w:t>
      </w:r>
    </w:p>
    <w:p w14:paraId="3FB6B8DB" w14:textId="77777777" w:rsidR="009D601A" w:rsidRPr="001E3944" w:rsidRDefault="009D601A" w:rsidP="009D601A">
      <w:pPr>
        <w:pStyle w:val="ListParagraph"/>
      </w:pPr>
    </w:p>
    <w:p w14:paraId="27EB6959" w14:textId="77777777" w:rsidR="005F453E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Why Join Us?</w:t>
      </w:r>
    </w:p>
    <w:p w14:paraId="0BD986B2" w14:textId="77777777" w:rsidR="009601E5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Work with a globally recognized conformity assessment bod</w:t>
      </w:r>
      <w:r w:rsidR="009601E5" w:rsidRPr="001E3944">
        <w:t>y</w:t>
      </w:r>
    </w:p>
    <w:p w14:paraId="4A5EC404" w14:textId="77777777" w:rsidR="009601E5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Opportunity to make a</w:t>
      </w:r>
      <w:r w:rsidR="004932A8" w:rsidRPr="001E3944">
        <w:t xml:space="preserve">n </w:t>
      </w:r>
      <w:r w:rsidRPr="001E3944">
        <w:t>impact in the medical device industry</w:t>
      </w:r>
    </w:p>
    <w:p w14:paraId="0D35478A" w14:textId="32538D41" w:rsidR="005F453E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Professional growth and continuous learning</w:t>
      </w:r>
    </w:p>
    <w:p w14:paraId="4EF5D992" w14:textId="1EB9BE6D" w:rsidR="005F453E" w:rsidRPr="001E3944" w:rsidRDefault="005F453E">
      <w:r w:rsidRPr="001E3944">
        <w:rPr>
          <w:rFonts w:ascii="Segoe UI Emoji" w:hAnsi="Segoe UI Emoji" w:cs="Segoe UI Emoji"/>
        </w:rPr>
        <w:t>📩</w:t>
      </w:r>
      <w:r w:rsidRPr="001E3944">
        <w:t xml:space="preserve"> Interested? Apply now or share with your network! Contact us at</w:t>
      </w:r>
      <w:r w:rsidR="001E3944" w:rsidRPr="001E3944">
        <w:t xml:space="preserve"> </w:t>
      </w:r>
      <w:hyperlink r:id="rId5" w:history="1">
        <w:r w:rsidR="001E3944" w:rsidRPr="001E3944">
          <w:rPr>
            <w:rStyle w:val="Hyperlink"/>
          </w:rPr>
          <w:t>info@jcauditors.com</w:t>
        </w:r>
      </w:hyperlink>
      <w:r w:rsidR="001E3944" w:rsidRPr="001E3944">
        <w:t xml:space="preserve"> </w:t>
      </w:r>
      <w:r w:rsidRPr="001E3944">
        <w:t>or visit</w:t>
      </w:r>
      <w:r w:rsidR="001E3944" w:rsidRPr="001E3944">
        <w:t xml:space="preserve"> </w:t>
      </w:r>
      <w:hyperlink r:id="rId6" w:history="1">
        <w:r w:rsidR="001E3944" w:rsidRPr="001E3944">
          <w:rPr>
            <w:rStyle w:val="Hyperlink"/>
          </w:rPr>
          <w:t>www.jcauditors.com/medical</w:t>
        </w:r>
      </w:hyperlink>
      <w:r w:rsidR="001E3944" w:rsidRPr="001E3944">
        <w:t xml:space="preserve"> </w:t>
      </w:r>
      <w:r w:rsidRPr="001E3944">
        <w:t>to learn more.</w:t>
      </w:r>
    </w:p>
    <w:sectPr w:rsidR="005F453E" w:rsidRPr="001E3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2CF8"/>
    <w:multiLevelType w:val="hybridMultilevel"/>
    <w:tmpl w:val="AB96462A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3031"/>
    <w:multiLevelType w:val="hybridMultilevel"/>
    <w:tmpl w:val="E9BECFC4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50A"/>
    <w:multiLevelType w:val="hybridMultilevel"/>
    <w:tmpl w:val="AE243B52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39E9"/>
    <w:multiLevelType w:val="hybridMultilevel"/>
    <w:tmpl w:val="C2D03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751CB"/>
    <w:multiLevelType w:val="hybridMultilevel"/>
    <w:tmpl w:val="57E67C5A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1441">
    <w:abstractNumId w:val="0"/>
  </w:num>
  <w:num w:numId="2" w16cid:durableId="1391079688">
    <w:abstractNumId w:val="1"/>
  </w:num>
  <w:num w:numId="3" w16cid:durableId="1295674507">
    <w:abstractNumId w:val="2"/>
  </w:num>
  <w:num w:numId="4" w16cid:durableId="2131628058">
    <w:abstractNumId w:val="3"/>
  </w:num>
  <w:num w:numId="5" w16cid:durableId="493030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3E"/>
    <w:rsid w:val="000C6A72"/>
    <w:rsid w:val="00117D67"/>
    <w:rsid w:val="001E3944"/>
    <w:rsid w:val="0036056A"/>
    <w:rsid w:val="00391A55"/>
    <w:rsid w:val="004932A8"/>
    <w:rsid w:val="005F453E"/>
    <w:rsid w:val="006E5108"/>
    <w:rsid w:val="008D1B5D"/>
    <w:rsid w:val="009601E5"/>
    <w:rsid w:val="009D601A"/>
    <w:rsid w:val="009F78A9"/>
    <w:rsid w:val="00AF4E53"/>
    <w:rsid w:val="00C96623"/>
    <w:rsid w:val="00DB051F"/>
    <w:rsid w:val="00DB3D67"/>
    <w:rsid w:val="00E974DE"/>
    <w:rsid w:val="00F5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0A26C"/>
  <w15:chartTrackingRefBased/>
  <w15:docId w15:val="{13169F97-CACA-4FEC-9063-96D9F2F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cauditors.com/medical" TargetMode="External"/><Relationship Id="rId5" Type="http://schemas.openxmlformats.org/officeDocument/2006/relationships/hyperlink" Target="mailto:info@jcaudito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Shiroma Bennimahadeo</dc:creator>
  <cp:keywords/>
  <dc:description/>
  <cp:lastModifiedBy>Oliver Naidoo</cp:lastModifiedBy>
  <cp:revision>3</cp:revision>
  <dcterms:created xsi:type="dcterms:W3CDTF">2025-03-16T13:31:00Z</dcterms:created>
  <dcterms:modified xsi:type="dcterms:W3CDTF">2025-03-16T13:33:00Z</dcterms:modified>
</cp:coreProperties>
</file>